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04EB15" w14:textId="095FB409" w:rsidR="003237E9" w:rsidRPr="004737B2" w:rsidRDefault="003237E9" w:rsidP="003237E9">
      <w:pPr>
        <w:autoSpaceDE w:val="0"/>
        <w:autoSpaceDN w:val="0"/>
        <w:adjustRightInd w:val="0"/>
        <w:rPr>
          <w:rFonts w:asciiTheme="minorHAnsi" w:hAnsiTheme="minorHAnsi" w:cstheme="minorHAnsi"/>
          <w:b/>
          <w:color w:val="000000"/>
          <w:sz w:val="32"/>
          <w:szCs w:val="32"/>
        </w:rPr>
      </w:pPr>
      <w:r>
        <w:rPr>
          <w:rFonts w:asciiTheme="minorHAnsi" w:hAnsiTheme="minorHAnsi" w:cstheme="minorHAnsi"/>
          <w:b/>
          <w:color w:val="000000"/>
          <w:sz w:val="32"/>
          <w:szCs w:val="32"/>
        </w:rPr>
        <w:t>Projektmitarbeiter im Bereich stellvertretende Koordinationsleitung der Deutsch-Baltischen Konferenz in Tallinn</w:t>
      </w:r>
      <w:r w:rsidR="003F21F3">
        <w:rPr>
          <w:rFonts w:asciiTheme="minorHAnsi" w:hAnsiTheme="minorHAnsi" w:cstheme="minorHAnsi"/>
          <w:b/>
          <w:color w:val="000000"/>
          <w:sz w:val="32"/>
          <w:szCs w:val="32"/>
        </w:rPr>
        <w:t>2021</w:t>
      </w:r>
      <w:r>
        <w:rPr>
          <w:rFonts w:asciiTheme="minorHAnsi" w:hAnsiTheme="minorHAnsi" w:cstheme="minorHAnsi"/>
          <w:b/>
          <w:color w:val="000000"/>
          <w:sz w:val="32"/>
          <w:szCs w:val="32"/>
        </w:rPr>
        <w:t xml:space="preserve"> (m/w/d)</w:t>
      </w:r>
    </w:p>
    <w:p w14:paraId="0EBB437F" w14:textId="77777777" w:rsidR="003237E9" w:rsidRPr="0053136E" w:rsidRDefault="003237E9" w:rsidP="003237E9">
      <w:pPr>
        <w:autoSpaceDE w:val="0"/>
        <w:autoSpaceDN w:val="0"/>
        <w:adjustRightInd w:val="0"/>
        <w:jc w:val="both"/>
        <w:rPr>
          <w:rFonts w:asciiTheme="minorHAnsi" w:hAnsiTheme="minorHAnsi" w:cstheme="minorHAnsi"/>
          <w:color w:val="000000"/>
        </w:rPr>
      </w:pPr>
    </w:p>
    <w:p w14:paraId="1F5C9CC8" w14:textId="2E6B9242" w:rsidR="003237E9" w:rsidRDefault="003237E9" w:rsidP="003237E9">
      <w:pPr>
        <w:autoSpaceDE w:val="0"/>
        <w:autoSpaceDN w:val="0"/>
        <w:adjustRightInd w:val="0"/>
        <w:spacing w:line="360" w:lineRule="auto"/>
        <w:rPr>
          <w:rFonts w:asciiTheme="minorHAnsi" w:hAnsiTheme="minorHAnsi" w:cstheme="minorHAnsi"/>
          <w:color w:val="000000"/>
        </w:rPr>
      </w:pPr>
      <w:r w:rsidRPr="00B020E1">
        <w:rPr>
          <w:rFonts w:asciiTheme="minorHAnsi" w:hAnsiTheme="minorHAnsi" w:cstheme="minorHAnsi"/>
          <w:color w:val="000000"/>
        </w:rPr>
        <w:t xml:space="preserve">Die Deutschbaltische Studienstiftung setzt sich für Austausch und Verständigung zwischen jungen Erwachsenen aus Deutschland, den baltischen Staaten und Russland auf den Grundlagen von Demokratie und Menschenrechten ein. Dazu vergibt sie Stipendien, veranstaltet Seminare und Kongresse, vermittelt Praktika und fördert die Vernetzung ihrer Stipendiaten und Teilnehmer durch die Alumniarbeit. Vor dem Hintergrund der gemeinsamen Geschichte will sich die Stiftung zu einem Deutsch-Baltischen </w:t>
      </w:r>
      <w:r w:rsidR="002312AF">
        <w:rPr>
          <w:rFonts w:asciiTheme="minorHAnsi" w:hAnsiTheme="minorHAnsi" w:cstheme="minorHAnsi"/>
          <w:color w:val="000000"/>
        </w:rPr>
        <w:t>Zukunftsforum</w:t>
      </w:r>
      <w:r w:rsidRPr="00B020E1">
        <w:rPr>
          <w:rFonts w:asciiTheme="minorHAnsi" w:hAnsiTheme="minorHAnsi" w:cstheme="minorHAnsi"/>
          <w:color w:val="000000"/>
        </w:rPr>
        <w:t xml:space="preserve"> weiterentwickeln.</w:t>
      </w:r>
      <w:r>
        <w:rPr>
          <w:rFonts w:asciiTheme="minorHAnsi" w:hAnsiTheme="minorHAnsi" w:cstheme="minorHAnsi"/>
          <w:color w:val="000000"/>
        </w:rPr>
        <w:t xml:space="preserve"> Für 2021 plant die Studienstiftung eine Konferenz in Tallinn.</w:t>
      </w:r>
    </w:p>
    <w:p w14:paraId="3EF75B5B" w14:textId="77777777" w:rsidR="003237E9" w:rsidRDefault="003237E9" w:rsidP="003237E9">
      <w:pPr>
        <w:autoSpaceDE w:val="0"/>
        <w:autoSpaceDN w:val="0"/>
        <w:adjustRightInd w:val="0"/>
        <w:spacing w:line="360" w:lineRule="auto"/>
        <w:rPr>
          <w:rFonts w:asciiTheme="minorHAnsi" w:hAnsiTheme="minorHAnsi" w:cstheme="minorHAnsi"/>
          <w:color w:val="000000"/>
        </w:rPr>
      </w:pPr>
    </w:p>
    <w:p w14:paraId="327887F7" w14:textId="68531F18" w:rsidR="003237E9" w:rsidRDefault="003237E9" w:rsidP="003237E9">
      <w:pPr>
        <w:autoSpaceDE w:val="0"/>
        <w:autoSpaceDN w:val="0"/>
        <w:adjustRightInd w:val="0"/>
        <w:spacing w:line="360" w:lineRule="auto"/>
        <w:rPr>
          <w:rFonts w:asciiTheme="minorHAnsi" w:hAnsiTheme="minorHAnsi" w:cstheme="minorHAnsi"/>
          <w:color w:val="000000"/>
        </w:rPr>
      </w:pPr>
      <w:r>
        <w:rPr>
          <w:rFonts w:asciiTheme="minorHAnsi" w:hAnsiTheme="minorHAnsi" w:cstheme="minorHAnsi"/>
          <w:color w:val="000000"/>
        </w:rPr>
        <w:t>Wir suchen einen freiberuflichen Projektmitarbeiter im Bereich stellvertretende Koordinationsleitung</w:t>
      </w:r>
      <w:r w:rsidR="003F21F3">
        <w:rPr>
          <w:rFonts w:asciiTheme="minorHAnsi" w:hAnsiTheme="minorHAnsi" w:cstheme="minorHAnsi"/>
          <w:color w:val="000000"/>
        </w:rPr>
        <w:t xml:space="preserve"> </w:t>
      </w:r>
      <w:r>
        <w:rPr>
          <w:rFonts w:asciiTheme="minorHAnsi" w:hAnsiTheme="minorHAnsi" w:cstheme="minorHAnsi"/>
          <w:color w:val="000000"/>
        </w:rPr>
        <w:t xml:space="preserve">für die Konferenz </w:t>
      </w:r>
      <w:r w:rsidRPr="00F33AC3">
        <w:rPr>
          <w:rFonts w:asciiTheme="minorHAnsi" w:hAnsiTheme="minorHAnsi" w:cstheme="minorHAnsi"/>
          <w:color w:val="000000"/>
        </w:rPr>
        <w:t>DBK</w:t>
      </w:r>
      <w:r w:rsidR="003F21F3">
        <w:rPr>
          <w:rFonts w:asciiTheme="minorHAnsi" w:hAnsiTheme="minorHAnsi" w:cstheme="minorHAnsi"/>
          <w:color w:val="000000"/>
        </w:rPr>
        <w:t xml:space="preserve"> </w:t>
      </w:r>
      <w:r>
        <w:rPr>
          <w:rFonts w:asciiTheme="minorHAnsi" w:hAnsiTheme="minorHAnsi" w:cstheme="minorHAnsi"/>
          <w:color w:val="000000"/>
        </w:rPr>
        <w:t>Tallinn</w:t>
      </w:r>
      <w:r w:rsidR="003F21F3">
        <w:rPr>
          <w:rFonts w:asciiTheme="minorHAnsi" w:hAnsiTheme="minorHAnsi" w:cstheme="minorHAnsi"/>
          <w:color w:val="000000"/>
        </w:rPr>
        <w:t>, die die Koordinationsleitung</w:t>
      </w:r>
      <w:r>
        <w:rPr>
          <w:rFonts w:asciiTheme="minorHAnsi" w:hAnsiTheme="minorHAnsi" w:cstheme="minorHAnsi"/>
          <w:color w:val="000000"/>
        </w:rPr>
        <w:t xml:space="preserve"> </w:t>
      </w:r>
      <w:r w:rsidR="003F21F3">
        <w:rPr>
          <w:rFonts w:asciiTheme="minorHAnsi" w:hAnsiTheme="minorHAnsi" w:cstheme="minorHAnsi"/>
          <w:color w:val="000000"/>
        </w:rPr>
        <w:t xml:space="preserve">bei </w:t>
      </w:r>
      <w:r>
        <w:rPr>
          <w:rFonts w:asciiTheme="minorHAnsi" w:hAnsiTheme="minorHAnsi" w:cstheme="minorHAnsi"/>
          <w:color w:val="000000"/>
        </w:rPr>
        <w:t>folgende</w:t>
      </w:r>
      <w:r w:rsidR="003F21F3">
        <w:rPr>
          <w:rFonts w:asciiTheme="minorHAnsi" w:hAnsiTheme="minorHAnsi" w:cstheme="minorHAnsi"/>
          <w:color w:val="000000"/>
        </w:rPr>
        <w:t>n</w:t>
      </w:r>
      <w:r>
        <w:rPr>
          <w:rFonts w:asciiTheme="minorHAnsi" w:hAnsiTheme="minorHAnsi" w:cstheme="minorHAnsi"/>
          <w:color w:val="000000"/>
        </w:rPr>
        <w:t xml:space="preserve"> Aufgaben</w:t>
      </w:r>
      <w:r w:rsidR="003F21F3">
        <w:rPr>
          <w:rFonts w:asciiTheme="minorHAnsi" w:hAnsiTheme="minorHAnsi" w:cstheme="minorHAnsi"/>
          <w:color w:val="000000"/>
        </w:rPr>
        <w:t xml:space="preserve"> unterstützen soll:</w:t>
      </w:r>
    </w:p>
    <w:p w14:paraId="26CCA8FF" w14:textId="784C91FD" w:rsidR="003F21F3" w:rsidRPr="003F21F3" w:rsidRDefault="003F21F3" w:rsidP="003F21F3">
      <w:pPr>
        <w:pStyle w:val="Listenabsatz"/>
        <w:numPr>
          <w:ilvl w:val="0"/>
          <w:numId w:val="2"/>
        </w:numPr>
        <w:autoSpaceDE w:val="0"/>
        <w:autoSpaceDN w:val="0"/>
        <w:adjustRightInd w:val="0"/>
        <w:spacing w:line="360" w:lineRule="auto"/>
        <w:rPr>
          <w:rFonts w:asciiTheme="minorHAnsi" w:hAnsiTheme="minorHAnsi" w:cstheme="minorHAnsi"/>
          <w:color w:val="000000"/>
        </w:rPr>
      </w:pPr>
      <w:r w:rsidRPr="003F21F3">
        <w:rPr>
          <w:rFonts w:asciiTheme="minorHAnsi" w:hAnsiTheme="minorHAnsi" w:cstheme="minorHAnsi"/>
          <w:color w:val="000000"/>
        </w:rPr>
        <w:t>Aufgabenverteilung und -koordination des gesamten Projektteams</w:t>
      </w:r>
    </w:p>
    <w:p w14:paraId="147C12A2" w14:textId="77777777" w:rsidR="003F21F3" w:rsidRPr="003F21F3" w:rsidRDefault="003F21F3" w:rsidP="003F21F3">
      <w:pPr>
        <w:pStyle w:val="Listenabsatz"/>
        <w:numPr>
          <w:ilvl w:val="0"/>
          <w:numId w:val="2"/>
        </w:numPr>
        <w:autoSpaceDE w:val="0"/>
        <w:autoSpaceDN w:val="0"/>
        <w:adjustRightInd w:val="0"/>
        <w:spacing w:line="360" w:lineRule="auto"/>
        <w:rPr>
          <w:rFonts w:asciiTheme="minorHAnsi" w:hAnsiTheme="minorHAnsi" w:cstheme="minorHAnsi"/>
          <w:color w:val="000000"/>
        </w:rPr>
      </w:pPr>
      <w:r w:rsidRPr="003F21F3">
        <w:rPr>
          <w:rFonts w:asciiTheme="minorHAnsi" w:hAnsiTheme="minorHAnsi" w:cstheme="minorHAnsi"/>
          <w:color w:val="000000"/>
        </w:rPr>
        <w:t>Mitarbeit bei der Konzeption der Netzwerktagung</w:t>
      </w:r>
    </w:p>
    <w:p w14:paraId="76E39C14" w14:textId="77777777" w:rsidR="003F21F3" w:rsidRPr="003F21F3" w:rsidRDefault="003F21F3" w:rsidP="003F21F3">
      <w:pPr>
        <w:pStyle w:val="Listenabsatz"/>
        <w:numPr>
          <w:ilvl w:val="0"/>
          <w:numId w:val="2"/>
        </w:numPr>
        <w:autoSpaceDE w:val="0"/>
        <w:autoSpaceDN w:val="0"/>
        <w:adjustRightInd w:val="0"/>
        <w:spacing w:line="360" w:lineRule="auto"/>
        <w:rPr>
          <w:rFonts w:asciiTheme="minorHAnsi" w:hAnsiTheme="minorHAnsi" w:cstheme="minorHAnsi"/>
          <w:color w:val="000000"/>
        </w:rPr>
      </w:pPr>
      <w:r w:rsidRPr="003F21F3">
        <w:rPr>
          <w:rFonts w:asciiTheme="minorHAnsi" w:hAnsiTheme="minorHAnsi" w:cstheme="minorHAnsi"/>
          <w:color w:val="000000"/>
        </w:rPr>
        <w:t>Leitung der Netzwerktagung</w:t>
      </w:r>
    </w:p>
    <w:p w14:paraId="14E79332" w14:textId="77777777" w:rsidR="003F21F3" w:rsidRPr="003F21F3" w:rsidRDefault="003F21F3" w:rsidP="003F21F3">
      <w:pPr>
        <w:pStyle w:val="Listenabsatz"/>
        <w:numPr>
          <w:ilvl w:val="0"/>
          <w:numId w:val="2"/>
        </w:numPr>
        <w:autoSpaceDE w:val="0"/>
        <w:autoSpaceDN w:val="0"/>
        <w:adjustRightInd w:val="0"/>
        <w:spacing w:line="360" w:lineRule="auto"/>
        <w:rPr>
          <w:rFonts w:asciiTheme="minorHAnsi" w:hAnsiTheme="minorHAnsi" w:cstheme="minorHAnsi"/>
          <w:color w:val="000000"/>
        </w:rPr>
      </w:pPr>
      <w:r w:rsidRPr="003F21F3">
        <w:rPr>
          <w:rFonts w:asciiTheme="minorHAnsi" w:hAnsiTheme="minorHAnsi" w:cstheme="minorHAnsi"/>
          <w:color w:val="000000"/>
        </w:rPr>
        <w:t>Koordination der Durchführungsplanung</w:t>
      </w:r>
    </w:p>
    <w:p w14:paraId="1306963F" w14:textId="77777777" w:rsidR="003F21F3" w:rsidRPr="003F21F3" w:rsidRDefault="003F21F3" w:rsidP="003F21F3">
      <w:pPr>
        <w:pStyle w:val="Listenabsatz"/>
        <w:numPr>
          <w:ilvl w:val="0"/>
          <w:numId w:val="2"/>
        </w:numPr>
        <w:autoSpaceDE w:val="0"/>
        <w:autoSpaceDN w:val="0"/>
        <w:adjustRightInd w:val="0"/>
        <w:spacing w:line="360" w:lineRule="auto"/>
        <w:rPr>
          <w:rFonts w:asciiTheme="minorHAnsi" w:hAnsiTheme="minorHAnsi" w:cstheme="minorHAnsi"/>
          <w:color w:val="000000"/>
        </w:rPr>
      </w:pPr>
      <w:r w:rsidRPr="003F21F3">
        <w:rPr>
          <w:rFonts w:asciiTheme="minorHAnsi" w:hAnsiTheme="minorHAnsi" w:cstheme="minorHAnsi"/>
          <w:color w:val="000000"/>
        </w:rPr>
        <w:t>Koordination der Landebüros</w:t>
      </w:r>
    </w:p>
    <w:p w14:paraId="7EBEA163" w14:textId="77777777" w:rsidR="003F21F3" w:rsidRPr="003F21F3" w:rsidRDefault="003F21F3" w:rsidP="003F21F3">
      <w:pPr>
        <w:pStyle w:val="Listenabsatz"/>
        <w:numPr>
          <w:ilvl w:val="0"/>
          <w:numId w:val="2"/>
        </w:numPr>
        <w:autoSpaceDE w:val="0"/>
        <w:autoSpaceDN w:val="0"/>
        <w:adjustRightInd w:val="0"/>
        <w:spacing w:line="360" w:lineRule="auto"/>
        <w:rPr>
          <w:rFonts w:asciiTheme="minorHAnsi" w:hAnsiTheme="minorHAnsi" w:cstheme="minorHAnsi"/>
          <w:color w:val="000000"/>
        </w:rPr>
      </w:pPr>
      <w:r w:rsidRPr="003F21F3">
        <w:rPr>
          <w:rFonts w:asciiTheme="minorHAnsi" w:hAnsiTheme="minorHAnsi" w:cstheme="minorHAnsi"/>
          <w:color w:val="000000"/>
        </w:rPr>
        <w:t>Koordination der Einladungsliste</w:t>
      </w:r>
    </w:p>
    <w:p w14:paraId="72423D23" w14:textId="77777777" w:rsidR="003F21F3" w:rsidRPr="003F21F3" w:rsidRDefault="003F21F3" w:rsidP="003F21F3">
      <w:pPr>
        <w:pStyle w:val="Listenabsatz"/>
        <w:numPr>
          <w:ilvl w:val="0"/>
          <w:numId w:val="2"/>
        </w:numPr>
        <w:autoSpaceDE w:val="0"/>
        <w:autoSpaceDN w:val="0"/>
        <w:adjustRightInd w:val="0"/>
        <w:spacing w:line="360" w:lineRule="auto"/>
        <w:rPr>
          <w:rFonts w:asciiTheme="minorHAnsi" w:hAnsiTheme="minorHAnsi" w:cstheme="minorHAnsi"/>
          <w:color w:val="000000"/>
        </w:rPr>
      </w:pPr>
      <w:r w:rsidRPr="003F21F3">
        <w:rPr>
          <w:rFonts w:asciiTheme="minorHAnsi" w:hAnsiTheme="minorHAnsi" w:cstheme="minorHAnsi"/>
          <w:color w:val="000000"/>
        </w:rPr>
        <w:t>Sicherstellung des reibungslosten Ablaufes</w:t>
      </w:r>
    </w:p>
    <w:p w14:paraId="72305063" w14:textId="77777777" w:rsidR="003F21F3" w:rsidRPr="003F21F3" w:rsidRDefault="003F21F3" w:rsidP="003F21F3">
      <w:pPr>
        <w:pStyle w:val="Listenabsatz"/>
        <w:numPr>
          <w:ilvl w:val="0"/>
          <w:numId w:val="2"/>
        </w:numPr>
        <w:autoSpaceDE w:val="0"/>
        <w:autoSpaceDN w:val="0"/>
        <w:adjustRightInd w:val="0"/>
        <w:spacing w:line="360" w:lineRule="auto"/>
        <w:rPr>
          <w:rFonts w:asciiTheme="minorHAnsi" w:hAnsiTheme="minorHAnsi" w:cstheme="minorHAnsi"/>
          <w:color w:val="000000"/>
        </w:rPr>
      </w:pPr>
      <w:r w:rsidRPr="003F21F3">
        <w:rPr>
          <w:rFonts w:asciiTheme="minorHAnsi" w:hAnsiTheme="minorHAnsi" w:cstheme="minorHAnsi"/>
          <w:color w:val="000000"/>
        </w:rPr>
        <w:t>Koordination der Marketing- und Öffentlichkeitsarbeit über die Sozialen Netzwerke</w:t>
      </w:r>
    </w:p>
    <w:p w14:paraId="4288DCBA" w14:textId="77777777" w:rsidR="003F21F3" w:rsidRPr="003F21F3" w:rsidRDefault="003F21F3" w:rsidP="003F21F3">
      <w:pPr>
        <w:pStyle w:val="Listenabsatz"/>
        <w:numPr>
          <w:ilvl w:val="0"/>
          <w:numId w:val="2"/>
        </w:numPr>
        <w:autoSpaceDE w:val="0"/>
        <w:autoSpaceDN w:val="0"/>
        <w:adjustRightInd w:val="0"/>
        <w:spacing w:line="360" w:lineRule="auto"/>
        <w:rPr>
          <w:rFonts w:asciiTheme="minorHAnsi" w:hAnsiTheme="minorHAnsi" w:cstheme="minorHAnsi"/>
          <w:color w:val="000000"/>
        </w:rPr>
      </w:pPr>
      <w:r w:rsidRPr="003F21F3">
        <w:rPr>
          <w:rFonts w:asciiTheme="minorHAnsi" w:hAnsiTheme="minorHAnsi" w:cstheme="minorHAnsi"/>
          <w:color w:val="000000"/>
        </w:rPr>
        <w:t>Abrechnung der DBK Tallinn 2021</w:t>
      </w:r>
    </w:p>
    <w:p w14:paraId="6352589B" w14:textId="77777777" w:rsidR="003F21F3" w:rsidRDefault="003F21F3" w:rsidP="003237E9">
      <w:pPr>
        <w:autoSpaceDE w:val="0"/>
        <w:autoSpaceDN w:val="0"/>
        <w:adjustRightInd w:val="0"/>
        <w:spacing w:line="360" w:lineRule="auto"/>
        <w:rPr>
          <w:rFonts w:asciiTheme="minorHAnsi" w:hAnsiTheme="minorHAnsi" w:cstheme="minorHAnsi"/>
          <w:color w:val="000000"/>
        </w:rPr>
      </w:pPr>
    </w:p>
    <w:p w14:paraId="36EDEB23" w14:textId="1BD9C7E4" w:rsidR="003237E9" w:rsidRDefault="003F21F3" w:rsidP="003237E9">
      <w:pPr>
        <w:autoSpaceDE w:val="0"/>
        <w:autoSpaceDN w:val="0"/>
        <w:adjustRightInd w:val="0"/>
        <w:spacing w:line="360" w:lineRule="auto"/>
        <w:rPr>
          <w:rFonts w:asciiTheme="minorHAnsi" w:hAnsiTheme="minorHAnsi" w:cstheme="minorHAnsi"/>
          <w:color w:val="000000"/>
        </w:rPr>
      </w:pPr>
      <w:r w:rsidRPr="003F21F3">
        <w:rPr>
          <w:rFonts w:asciiTheme="minorHAnsi" w:hAnsiTheme="minorHAnsi" w:cstheme="minorHAnsi"/>
          <w:color w:val="000000"/>
        </w:rPr>
        <w:t xml:space="preserve">Erwartet werden Erfahrung </w:t>
      </w:r>
      <w:r w:rsidR="00800300">
        <w:rPr>
          <w:rFonts w:asciiTheme="minorHAnsi" w:hAnsiTheme="minorHAnsi" w:cstheme="minorHAnsi"/>
          <w:color w:val="000000"/>
        </w:rPr>
        <w:t>im Bereich der Koordination</w:t>
      </w:r>
      <w:r w:rsidRPr="003F21F3">
        <w:rPr>
          <w:rFonts w:asciiTheme="minorHAnsi" w:hAnsiTheme="minorHAnsi" w:cstheme="minorHAnsi"/>
          <w:color w:val="000000"/>
        </w:rPr>
        <w:t xml:space="preserve">, eine strukturierte Arbeitsweise, </w:t>
      </w:r>
      <w:r w:rsidR="00800300">
        <w:rPr>
          <w:rFonts w:asciiTheme="minorHAnsi" w:hAnsiTheme="minorHAnsi" w:cstheme="minorHAnsi"/>
          <w:color w:val="000000"/>
        </w:rPr>
        <w:t>ausgeprägte</w:t>
      </w:r>
      <w:r w:rsidRPr="003F21F3">
        <w:rPr>
          <w:rFonts w:asciiTheme="minorHAnsi" w:hAnsiTheme="minorHAnsi" w:cstheme="minorHAnsi"/>
          <w:color w:val="000000"/>
        </w:rPr>
        <w:t xml:space="preserve"> Kommunikationsfähigkeit und sichere Deutschkenntnisse.</w:t>
      </w:r>
    </w:p>
    <w:p w14:paraId="1B71C7F4" w14:textId="77777777" w:rsidR="003F21F3" w:rsidRPr="002156D6" w:rsidRDefault="003F21F3" w:rsidP="003237E9">
      <w:pPr>
        <w:autoSpaceDE w:val="0"/>
        <w:autoSpaceDN w:val="0"/>
        <w:adjustRightInd w:val="0"/>
        <w:spacing w:line="360" w:lineRule="auto"/>
        <w:rPr>
          <w:rFonts w:asciiTheme="minorHAnsi" w:hAnsiTheme="minorHAnsi" w:cstheme="minorHAnsi"/>
          <w:color w:val="000000"/>
        </w:rPr>
      </w:pPr>
    </w:p>
    <w:p w14:paraId="60626964" w14:textId="674693A3" w:rsidR="003237E9" w:rsidRDefault="003237E9" w:rsidP="003237E9">
      <w:pPr>
        <w:autoSpaceDE w:val="0"/>
        <w:autoSpaceDN w:val="0"/>
        <w:adjustRightInd w:val="0"/>
        <w:spacing w:line="360" w:lineRule="auto"/>
        <w:rPr>
          <w:rFonts w:asciiTheme="minorHAnsi" w:hAnsiTheme="minorHAnsi" w:cstheme="minorHAnsi"/>
          <w:color w:val="000000"/>
        </w:rPr>
      </w:pPr>
      <w:r w:rsidRPr="00D56BEF">
        <w:rPr>
          <w:rFonts w:asciiTheme="minorHAnsi" w:hAnsiTheme="minorHAnsi" w:cstheme="minorHAnsi"/>
          <w:color w:val="000000"/>
        </w:rPr>
        <w:t xml:space="preserve">Die </w:t>
      </w:r>
      <w:r>
        <w:rPr>
          <w:rFonts w:asciiTheme="minorHAnsi" w:hAnsiTheme="minorHAnsi" w:cstheme="minorHAnsi"/>
          <w:color w:val="000000"/>
        </w:rPr>
        <w:t>bis zum 31.12.2021</w:t>
      </w:r>
      <w:r w:rsidRPr="00D56BEF">
        <w:rPr>
          <w:rFonts w:asciiTheme="minorHAnsi" w:hAnsiTheme="minorHAnsi" w:cstheme="minorHAnsi"/>
          <w:color w:val="000000"/>
        </w:rPr>
        <w:t xml:space="preserve"> befristete Tätigkeit für die Deutschbaltische Studienstiftung </w:t>
      </w:r>
      <w:r>
        <w:rPr>
          <w:rFonts w:asciiTheme="minorHAnsi" w:hAnsiTheme="minorHAnsi" w:cstheme="minorHAnsi"/>
          <w:color w:val="000000"/>
        </w:rPr>
        <w:t>wird</w:t>
      </w:r>
      <w:r w:rsidRPr="00D56BEF">
        <w:rPr>
          <w:rFonts w:asciiTheme="minorHAnsi" w:hAnsiTheme="minorHAnsi" w:cstheme="minorHAnsi"/>
          <w:color w:val="000000"/>
        </w:rPr>
        <w:t xml:space="preserve"> im Rahmen eines von dem Auswärtigen Amt auf der Grundlage eines Beschlusses des Deutschen Bundestages geförderten </w:t>
      </w:r>
      <w:r>
        <w:rPr>
          <w:rFonts w:asciiTheme="minorHAnsi" w:hAnsiTheme="minorHAnsi" w:cstheme="minorHAnsi"/>
          <w:color w:val="000000"/>
        </w:rPr>
        <w:t>Dienst</w:t>
      </w:r>
      <w:r w:rsidRPr="00D56BEF">
        <w:rPr>
          <w:rFonts w:asciiTheme="minorHAnsi" w:hAnsiTheme="minorHAnsi" w:cstheme="minorHAnsi"/>
          <w:color w:val="000000"/>
        </w:rPr>
        <w:t xml:space="preserve">vertrages mit einem Honorarvolumen von </w:t>
      </w:r>
      <w:r>
        <w:rPr>
          <w:rFonts w:asciiTheme="minorHAnsi" w:hAnsiTheme="minorHAnsi" w:cstheme="minorHAnsi"/>
          <w:color w:val="000000"/>
        </w:rPr>
        <w:t xml:space="preserve">bis zu </w:t>
      </w:r>
      <w:r w:rsidRPr="00D56BEF">
        <w:rPr>
          <w:rFonts w:asciiTheme="minorHAnsi" w:hAnsiTheme="minorHAnsi" w:cstheme="minorHAnsi"/>
          <w:color w:val="000000"/>
        </w:rPr>
        <w:t xml:space="preserve">€ </w:t>
      </w:r>
      <w:r>
        <w:rPr>
          <w:rFonts w:asciiTheme="minorHAnsi" w:hAnsiTheme="minorHAnsi" w:cstheme="minorHAnsi"/>
          <w:color w:val="000000"/>
        </w:rPr>
        <w:t>4.000 (ca. 40 Tagessätze á 100 €) ausgeschrieben</w:t>
      </w:r>
      <w:r w:rsidRPr="0053136E">
        <w:rPr>
          <w:rFonts w:asciiTheme="minorHAnsi" w:hAnsiTheme="minorHAnsi" w:cstheme="minorHAnsi"/>
          <w:color w:val="000000"/>
        </w:rPr>
        <w:t xml:space="preserve">. </w:t>
      </w:r>
      <w:r>
        <w:rPr>
          <w:rFonts w:asciiTheme="minorHAnsi" w:hAnsiTheme="minorHAnsi" w:cstheme="minorHAnsi"/>
          <w:color w:val="000000"/>
        </w:rPr>
        <w:t>Der Vertragsabschluss kann erfolgen, sobald der Zuwendungsbescheid vorliegt</w:t>
      </w:r>
      <w:r w:rsidRPr="00D56BEF">
        <w:rPr>
          <w:rFonts w:asciiTheme="minorHAnsi" w:hAnsiTheme="minorHAnsi" w:cstheme="minorHAnsi"/>
          <w:color w:val="000000"/>
        </w:rPr>
        <w:t>.</w:t>
      </w:r>
    </w:p>
    <w:p w14:paraId="3A720CB3" w14:textId="77777777" w:rsidR="003237E9" w:rsidRDefault="003237E9" w:rsidP="003237E9">
      <w:pPr>
        <w:autoSpaceDE w:val="0"/>
        <w:autoSpaceDN w:val="0"/>
        <w:adjustRightInd w:val="0"/>
        <w:spacing w:line="360" w:lineRule="auto"/>
        <w:rPr>
          <w:rFonts w:asciiTheme="minorHAnsi" w:hAnsiTheme="minorHAnsi" w:cstheme="minorHAnsi"/>
          <w:color w:val="000000"/>
        </w:rPr>
      </w:pPr>
    </w:p>
    <w:p w14:paraId="59CD1223" w14:textId="47A74EE5" w:rsidR="003237E9" w:rsidRDefault="003237E9" w:rsidP="003F21F3">
      <w:pPr>
        <w:autoSpaceDE w:val="0"/>
        <w:autoSpaceDN w:val="0"/>
        <w:adjustRightInd w:val="0"/>
        <w:spacing w:line="360" w:lineRule="auto"/>
      </w:pPr>
      <w:r w:rsidRPr="0053136E">
        <w:rPr>
          <w:rFonts w:asciiTheme="minorHAnsi" w:hAnsiTheme="minorHAnsi" w:cstheme="minorHAnsi"/>
          <w:color w:val="000000"/>
        </w:rPr>
        <w:t xml:space="preserve">Bewerbungen mit aussagekräftigen Unterlagen bitte bis zum </w:t>
      </w:r>
      <w:r w:rsidR="00FB613E">
        <w:rPr>
          <w:rFonts w:asciiTheme="minorHAnsi" w:hAnsiTheme="minorHAnsi" w:cstheme="minorHAnsi"/>
          <w:color w:val="000000"/>
        </w:rPr>
        <w:t>30</w:t>
      </w:r>
      <w:r w:rsidRPr="00D56BEF">
        <w:rPr>
          <w:rFonts w:asciiTheme="minorHAnsi" w:hAnsiTheme="minorHAnsi" w:cstheme="minorHAnsi"/>
          <w:color w:val="000000"/>
        </w:rPr>
        <w:t>.0</w:t>
      </w:r>
      <w:r>
        <w:rPr>
          <w:rFonts w:asciiTheme="minorHAnsi" w:hAnsiTheme="minorHAnsi" w:cstheme="minorHAnsi"/>
          <w:color w:val="000000"/>
        </w:rPr>
        <w:t>1</w:t>
      </w:r>
      <w:r w:rsidRPr="00D56BEF">
        <w:rPr>
          <w:rFonts w:asciiTheme="minorHAnsi" w:hAnsiTheme="minorHAnsi" w:cstheme="minorHAnsi"/>
          <w:color w:val="000000"/>
        </w:rPr>
        <w:t>.20</w:t>
      </w:r>
      <w:r>
        <w:rPr>
          <w:rFonts w:asciiTheme="minorHAnsi" w:hAnsiTheme="minorHAnsi" w:cstheme="minorHAnsi"/>
          <w:color w:val="000000"/>
        </w:rPr>
        <w:t>21</w:t>
      </w:r>
      <w:r w:rsidRPr="00D56BEF">
        <w:rPr>
          <w:rFonts w:asciiTheme="minorHAnsi" w:hAnsiTheme="minorHAnsi" w:cstheme="minorHAnsi"/>
          <w:color w:val="000000"/>
        </w:rPr>
        <w:t xml:space="preserve"> </w:t>
      </w:r>
      <w:r w:rsidRPr="00850F74">
        <w:rPr>
          <w:rFonts w:asciiTheme="minorHAnsi" w:hAnsiTheme="minorHAnsi" w:cstheme="minorHAnsi"/>
          <w:color w:val="000000"/>
        </w:rPr>
        <w:t>per Mail</w:t>
      </w:r>
      <w:r w:rsidRPr="0053136E">
        <w:rPr>
          <w:rFonts w:asciiTheme="minorHAnsi" w:hAnsiTheme="minorHAnsi" w:cstheme="minorHAnsi"/>
          <w:color w:val="000000"/>
        </w:rPr>
        <w:t xml:space="preserve"> an </w:t>
      </w:r>
      <w:r>
        <w:rPr>
          <w:rFonts w:asciiTheme="minorHAnsi" w:hAnsiTheme="minorHAnsi" w:cstheme="minorHAnsi"/>
          <w:color w:val="000000"/>
        </w:rPr>
        <w:br/>
      </w:r>
      <w:r w:rsidRPr="0053136E">
        <w:rPr>
          <w:rFonts w:asciiTheme="minorHAnsi" w:hAnsiTheme="minorHAnsi" w:cstheme="minorHAnsi"/>
          <w:color w:val="000000"/>
        </w:rPr>
        <w:t xml:space="preserve">Frau </w:t>
      </w:r>
      <w:r>
        <w:rPr>
          <w:rFonts w:asciiTheme="minorHAnsi" w:hAnsiTheme="minorHAnsi" w:cstheme="minorHAnsi"/>
          <w:color w:val="000000"/>
        </w:rPr>
        <w:t>Tatjana Vollers</w:t>
      </w:r>
      <w:r w:rsidRPr="0053136E">
        <w:rPr>
          <w:rFonts w:asciiTheme="minorHAnsi" w:hAnsiTheme="minorHAnsi" w:cstheme="minorHAnsi"/>
          <w:color w:val="000000"/>
        </w:rPr>
        <w:t xml:space="preserve">, </w:t>
      </w:r>
      <w:hyperlink r:id="rId5" w:history="1">
        <w:r w:rsidRPr="00850F74">
          <w:rPr>
            <w:rFonts w:asciiTheme="minorHAnsi" w:hAnsiTheme="minorHAnsi" w:cstheme="minorHAnsi"/>
            <w:color w:val="000000"/>
          </w:rPr>
          <w:t>tatjana.vollers@dbjw.de</w:t>
        </w:r>
      </w:hyperlink>
      <w:r>
        <w:rPr>
          <w:rFonts w:asciiTheme="minorHAnsi" w:hAnsiTheme="minorHAnsi" w:cstheme="minorHAnsi"/>
          <w:color w:val="000000"/>
        </w:rPr>
        <w:t xml:space="preserve">. </w:t>
      </w:r>
      <w:r w:rsidRPr="0053136E">
        <w:rPr>
          <w:rFonts w:asciiTheme="minorHAnsi" w:hAnsiTheme="minorHAnsi" w:cstheme="minorHAnsi"/>
          <w:color w:val="000000"/>
        </w:rPr>
        <w:t xml:space="preserve">Rückfragen bitte an </w:t>
      </w:r>
      <w:r>
        <w:rPr>
          <w:rFonts w:asciiTheme="minorHAnsi" w:hAnsiTheme="minorHAnsi" w:cstheme="minorHAnsi"/>
          <w:color w:val="000000"/>
        </w:rPr>
        <w:t>Frau Tatjana Vollers</w:t>
      </w:r>
      <w:r w:rsidRPr="0053136E">
        <w:rPr>
          <w:rFonts w:asciiTheme="minorHAnsi" w:hAnsiTheme="minorHAnsi" w:cstheme="minorHAnsi"/>
          <w:color w:val="000000"/>
        </w:rPr>
        <w:t xml:space="preserve"> als </w:t>
      </w:r>
      <w:r>
        <w:rPr>
          <w:rFonts w:asciiTheme="minorHAnsi" w:hAnsiTheme="minorHAnsi" w:cstheme="minorHAnsi"/>
          <w:color w:val="000000"/>
        </w:rPr>
        <w:t>Geschäftsführerin der Deutschbaltischen.</w:t>
      </w:r>
    </w:p>
    <w:sectPr w:rsidR="003237E9" w:rsidSect="003F21F3">
      <w:pgSz w:w="11906" w:h="16838"/>
      <w:pgMar w:top="56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F678FA"/>
    <w:multiLevelType w:val="hybridMultilevel"/>
    <w:tmpl w:val="C786F54A"/>
    <w:lvl w:ilvl="0" w:tplc="02B6514E">
      <w:start w:val="1"/>
      <w:numFmt w:val="bullet"/>
      <w:lvlText w:val=""/>
      <w:lvlJc w:val="left"/>
      <w:pPr>
        <w:ind w:left="720" w:hanging="360"/>
      </w:pPr>
      <w:rPr>
        <w:rFonts w:ascii="Wingdings" w:hAnsi="Wingdings"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visionView w:insDel="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7E9"/>
    <w:rsid w:val="002312AF"/>
    <w:rsid w:val="003237E9"/>
    <w:rsid w:val="003F21F3"/>
    <w:rsid w:val="005A29C1"/>
    <w:rsid w:val="00683602"/>
    <w:rsid w:val="00800300"/>
    <w:rsid w:val="00FB61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EF247"/>
  <w15:chartTrackingRefBased/>
  <w15:docId w15:val="{833589CD-9001-466F-8B84-CF91813A4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237E9"/>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3237E9"/>
    <w:rPr>
      <w:color w:val="0563C1" w:themeColor="hyperlink"/>
      <w:u w:val="single"/>
    </w:rPr>
  </w:style>
  <w:style w:type="paragraph" w:styleId="Listenabsatz">
    <w:name w:val="List Paragraph"/>
    <w:basedOn w:val="Standard"/>
    <w:uiPriority w:val="34"/>
    <w:qFormat/>
    <w:rsid w:val="003237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538232">
      <w:bodyDiv w:val="1"/>
      <w:marLeft w:val="0"/>
      <w:marRight w:val="0"/>
      <w:marTop w:val="0"/>
      <w:marBottom w:val="0"/>
      <w:divBdr>
        <w:top w:val="none" w:sz="0" w:space="0" w:color="auto"/>
        <w:left w:val="none" w:sz="0" w:space="0" w:color="auto"/>
        <w:bottom w:val="none" w:sz="0" w:space="0" w:color="auto"/>
        <w:right w:val="none" w:sz="0" w:space="0" w:color="auto"/>
      </w:divBdr>
    </w:div>
    <w:div w:id="147510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atjana.vollers@dbjw.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1822</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dc:creator>
  <cp:keywords/>
  <dc:description/>
  <cp:lastModifiedBy>Andrzejczak, Gabriele</cp:lastModifiedBy>
  <cp:revision>2</cp:revision>
  <dcterms:created xsi:type="dcterms:W3CDTF">2021-01-19T11:02:00Z</dcterms:created>
  <dcterms:modified xsi:type="dcterms:W3CDTF">2021-01-19T11:02:00Z</dcterms:modified>
</cp:coreProperties>
</file>